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BF" w:rsidRDefault="00FB1EBF">
      <w:r>
        <w:t>Sandy School Celebration</w:t>
      </w:r>
    </w:p>
    <w:p w:rsidR="00FB1EBF" w:rsidRDefault="00FB1EBF"/>
    <w:p w:rsidR="007A6168" w:rsidRDefault="00FB1EBF">
      <w:r>
        <w:t xml:space="preserve">Why is it called “Sandy”?  No one can say exactly, but one assumes that </w:t>
      </w:r>
      <w:r w:rsidR="00B75054">
        <w:t>is because</w:t>
      </w:r>
      <w:r>
        <w:t xml:space="preserve"> of </w:t>
      </w:r>
      <w:r w:rsidR="00B75054">
        <w:t>fertile sandy</w:t>
      </w:r>
      <w:r>
        <w:t xml:space="preserve"> loam soil</w:t>
      </w:r>
      <w:r w:rsidR="00064C41">
        <w:t>,</w:t>
      </w:r>
      <w:r>
        <w:t xml:space="preserve"> that is found in the community.</w:t>
      </w:r>
    </w:p>
    <w:p w:rsidR="00FB1EBF" w:rsidRDefault="00FB1EBF">
      <w:r>
        <w:t xml:space="preserve">In 1840 this area was still “Indian Country”.  It was indeed a high risk area.  The Apache, Kiowa, and Comanche were the tribes </w:t>
      </w:r>
      <w:r w:rsidR="00B75054">
        <w:t>that roamed</w:t>
      </w:r>
      <w:r>
        <w:t xml:space="preserve"> this area that was to become the Sandy Community of today.  </w:t>
      </w:r>
    </w:p>
    <w:p w:rsidR="00FB1EBF" w:rsidRDefault="00FB1EBF">
      <w:r>
        <w:t>Four streams – Hickory Creek, Spring Creek, White Oak Creek and North Grape Creek flowed thru this vast portion of the Hill Country.  These streams provided not only water, but food and nourishments for early settlers and wildlife.</w:t>
      </w:r>
    </w:p>
    <w:p w:rsidR="00F31F2C" w:rsidRDefault="00F31F2C">
      <w:r>
        <w:t>As settlers forged to settle, what we now call “Sandy”, and raise their families they were concerned like today’s parent</w:t>
      </w:r>
      <w:r w:rsidR="00B75054">
        <w:t>, for</w:t>
      </w:r>
      <w:r>
        <w:t xml:space="preserve"> the education of their children.  Thus</w:t>
      </w:r>
      <w:r w:rsidR="00B75054">
        <w:t>, by</w:t>
      </w:r>
      <w:r>
        <w:t xml:space="preserve"> the late 1880’s the people were working together, religiously, socially, </w:t>
      </w:r>
      <w:r w:rsidR="00B75054">
        <w:t>economically</w:t>
      </w:r>
      <w:r>
        <w:t xml:space="preserve"> and </w:t>
      </w:r>
      <w:r w:rsidR="00B75054">
        <w:t>educationally</w:t>
      </w:r>
      <w:r>
        <w:t xml:space="preserve"> toward common community goals.</w:t>
      </w:r>
    </w:p>
    <w:p w:rsidR="00097710" w:rsidRDefault="00F31F2C">
      <w:r>
        <w:t>The early Schools were called “Community Schools”.  The first school in this area was North Grape Creek.  Later schools in the area were, Buffalo School, located at Buffalo Springs, White Oak School, located on the banks of White Oak Creek</w:t>
      </w:r>
      <w:r w:rsidR="00097710">
        <w:t xml:space="preserve">, </w:t>
      </w:r>
    </w:p>
    <w:p w:rsidR="00F31F2C" w:rsidRDefault="00097710">
      <w:r>
        <w:t xml:space="preserve">The older and perhaps best known was Spring Creek Common School District No. 25, or referred to by many as the Lower Spring Creek School and sometimes Grape Creek School.  Located on the bank of Spring </w:t>
      </w:r>
      <w:r w:rsidR="00B75054">
        <w:t>Creek,</w:t>
      </w:r>
      <w:r>
        <w:t xml:space="preserve"> one-half mile north of the Tom and Annie Maddox home.  This property now owned by the Sollenbergers.  These facilities were used not only for education but for, social gatherings, church services, and marriages.</w:t>
      </w:r>
    </w:p>
    <w:p w:rsidR="00097710" w:rsidRDefault="00097710" w:rsidP="0052258B">
      <w:r>
        <w:t xml:space="preserve">At the turn of the century changes were happening.  The </w:t>
      </w:r>
      <w:r w:rsidR="00B75054">
        <w:t>consolidation</w:t>
      </w:r>
      <w:r>
        <w:t xml:space="preserve"> of these schools began.  White Oak, Hickory </w:t>
      </w:r>
      <w:r w:rsidR="00B75054">
        <w:t>was</w:t>
      </w:r>
      <w:r>
        <w:t xml:space="preserve"> consolidated and relocated.  </w:t>
      </w:r>
      <w:r w:rsidR="00B75054">
        <w:t>Officially</w:t>
      </w:r>
      <w:r>
        <w:t xml:space="preserve"> they were called Johnson School District No. 24.  Most of the old</w:t>
      </w:r>
      <w:r w:rsidR="0052258B">
        <w:t xml:space="preserve"> timers just knew and called it</w:t>
      </w:r>
      <w:r>
        <w:t xml:space="preserve"> Upper Spring Creek School. </w:t>
      </w:r>
      <w:r w:rsidR="0052258B">
        <w:t xml:space="preserve">In the early 1920’s changes came again.  There was </w:t>
      </w:r>
      <w:r w:rsidR="00B75054">
        <w:t>an</w:t>
      </w:r>
      <w:r w:rsidR="0052258B">
        <w:t xml:space="preserve"> election and of the thirty-four (34) votes cast only one voted against consolidation.  It was to be called Spring Creek Consolidated School District No. 24.  This being a two room school house.  The ground that we now </w:t>
      </w:r>
      <w:r w:rsidR="00B75054">
        <w:t>know as</w:t>
      </w:r>
      <w:r>
        <w:t xml:space="preserve"> the Sandy School </w:t>
      </w:r>
      <w:r w:rsidR="00B75054">
        <w:t>House</w:t>
      </w:r>
      <w:r w:rsidR="0052258B">
        <w:t xml:space="preserve"> was given to the community by Mrs. Catherin Crider and Mr. Em Stribling</w:t>
      </w:r>
      <w:r>
        <w:t>.  Located at 115 Sandy School Road.</w:t>
      </w:r>
      <w:r w:rsidR="0052258B">
        <w:t xml:space="preserve">  The first school term was in the Fall of 1925.</w:t>
      </w:r>
    </w:p>
    <w:p w:rsidR="0052258B" w:rsidRDefault="0052258B" w:rsidP="0052258B">
      <w:r>
        <w:t xml:space="preserve">1942 rolled around and consolidation was again the motivation of many to consider </w:t>
      </w:r>
      <w:r w:rsidR="00B75054">
        <w:t>joinng</w:t>
      </w:r>
      <w:r>
        <w:t xml:space="preserve"> with the </w:t>
      </w:r>
      <w:proofErr w:type="spellStart"/>
      <w:r>
        <w:t>Rurl</w:t>
      </w:r>
      <w:proofErr w:type="spellEnd"/>
      <w:r>
        <w:t xml:space="preserve"> High School District.  Feelings were </w:t>
      </w:r>
      <w:proofErr w:type="spellStart"/>
      <w:proofErr w:type="gramStart"/>
      <w:r>
        <w:t>mixe</w:t>
      </w:r>
      <w:proofErr w:type="spellEnd"/>
      <w:r>
        <w:t>,</w:t>
      </w:r>
      <w:proofErr w:type="gramEnd"/>
      <w:r>
        <w:t xml:space="preserve"> </w:t>
      </w:r>
      <w:proofErr w:type="spellStart"/>
      <w:r>
        <w:t>generraly</w:t>
      </w:r>
      <w:proofErr w:type="spellEnd"/>
      <w:r>
        <w:t xml:space="preserve"> due to the fact most saw this as the Sandy Community as such.</w:t>
      </w:r>
    </w:p>
    <w:p w:rsidR="0052258B" w:rsidRDefault="0052258B" w:rsidP="0052258B"/>
    <w:p w:rsidR="0052258B" w:rsidRDefault="0052258B" w:rsidP="0052258B">
      <w:r>
        <w:t>Please join us on Saturday May 14</w:t>
      </w:r>
      <w:r w:rsidRPr="0052258B">
        <w:rPr>
          <w:vertAlign w:val="superscript"/>
        </w:rPr>
        <w:t>th</w:t>
      </w:r>
      <w:r>
        <w:t>, 2011 as we the B</w:t>
      </w:r>
      <w:r w:rsidR="00B75054">
        <w:t>lanco County Historical Commiss</w:t>
      </w:r>
      <w:r>
        <w:t xml:space="preserve">ion and the Sandy Community opens again the piece of history.  Music, By Little River Bluegrass of Blanco, Texas </w:t>
      </w:r>
      <w:proofErr w:type="gramStart"/>
      <w:r>
        <w:t>performs,</w:t>
      </w:r>
      <w:proofErr w:type="gramEnd"/>
      <w:r>
        <w:t xml:space="preserve"> </w:t>
      </w:r>
      <w:r>
        <w:lastRenderedPageBreak/>
        <w:t>Refreshments, Quilt Display, Historical information and much more.</w:t>
      </w:r>
      <w:r w:rsidR="00B75054">
        <w:t xml:space="preserve">  Come learn the entire story of the community and its people!</w:t>
      </w:r>
    </w:p>
    <w:p w:rsidR="00B75054" w:rsidRDefault="00B75054" w:rsidP="0052258B">
      <w:r>
        <w:t xml:space="preserve">Come for an afternoon and make a memory for a Lifetime!  </w:t>
      </w:r>
    </w:p>
    <w:p w:rsidR="00B75054" w:rsidRDefault="00B75054" w:rsidP="0052258B"/>
    <w:p w:rsidR="00B75054" w:rsidRDefault="00B75054" w:rsidP="0052258B">
      <w:r>
        <w:t>Information provided from the Blanco County Heritage Book published 1987…Blanco County News.</w:t>
      </w:r>
    </w:p>
    <w:p w:rsidR="0052258B" w:rsidRDefault="0052258B" w:rsidP="0052258B">
      <w:r>
        <w:t xml:space="preserve"> </w:t>
      </w:r>
    </w:p>
    <w:p w:rsidR="007A6168" w:rsidRDefault="007A6168"/>
    <w:sectPr w:rsidR="007A6168" w:rsidSect="000805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FB1EBF"/>
    <w:rsid w:val="00064C41"/>
    <w:rsid w:val="000805FA"/>
    <w:rsid w:val="00097710"/>
    <w:rsid w:val="00415F2D"/>
    <w:rsid w:val="0052258B"/>
    <w:rsid w:val="00712DD6"/>
    <w:rsid w:val="007A6168"/>
    <w:rsid w:val="00B75054"/>
    <w:rsid w:val="00BF4A84"/>
    <w:rsid w:val="00DA2D7E"/>
    <w:rsid w:val="00F31F2C"/>
    <w:rsid w:val="00FB1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5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L. Jenkins</dc:creator>
  <cp:lastModifiedBy>Sherry L. Jenkins</cp:lastModifiedBy>
  <cp:revision>2</cp:revision>
  <dcterms:created xsi:type="dcterms:W3CDTF">2011-05-09T15:00:00Z</dcterms:created>
  <dcterms:modified xsi:type="dcterms:W3CDTF">2011-05-09T20:41:00Z</dcterms:modified>
</cp:coreProperties>
</file>